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F77" w:rsidRPr="00B51D07" w:rsidRDefault="006C2F77" w:rsidP="006C2F77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51D0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OPIS PRZEDMIOTU ZAMÓWIENIA</w:t>
      </w:r>
    </w:p>
    <w:p w:rsidR="006C2F77" w:rsidRPr="00B51D07" w:rsidRDefault="006C2F77" w:rsidP="006C2F77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6C2F77" w:rsidRPr="00B51D07" w:rsidRDefault="006C2F77" w:rsidP="006C2F77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BF0BF9" w:rsidRPr="00B51D07" w:rsidRDefault="00BF0BF9" w:rsidP="00243C54">
      <w:pPr>
        <w:pStyle w:val="Akapitzlist"/>
        <w:numPr>
          <w:ilvl w:val="0"/>
          <w:numId w:val="8"/>
        </w:numPr>
        <w:shd w:val="clear" w:color="auto" w:fill="FFFFFF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B51D0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Nazwa zamówienia</w:t>
      </w:r>
      <w:r w:rsidRPr="00B51D07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9956AE" w:rsidRPr="00B51D0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34848" w:rsidRPr="00B51D07">
        <w:rPr>
          <w:rFonts w:ascii="Times New Roman" w:eastAsia="Times New Roman" w:hAnsi="Times New Roman" w:cs="Times New Roman"/>
          <w:sz w:val="24"/>
          <w:szCs w:val="24"/>
          <w:lang w:eastAsia="pl-PL"/>
        </w:rPr>
        <w:t>Szkolenie w zakresie „</w:t>
      </w:r>
      <w:r w:rsidR="009956AE" w:rsidRPr="00B51D0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Auditor wewnętrzny systemu zarządzania jakością wg ISO 9001:2015</w:t>
      </w:r>
      <w:r w:rsidR="00A34848" w:rsidRPr="00B51D0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”</w:t>
      </w:r>
      <w:r w:rsidR="009956AE" w:rsidRPr="00B51D0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.</w:t>
      </w:r>
    </w:p>
    <w:p w:rsidR="00A34848" w:rsidRPr="00B51D07" w:rsidRDefault="00A34848" w:rsidP="00A34848">
      <w:pPr>
        <w:pStyle w:val="Akapitzlist"/>
        <w:shd w:val="clear" w:color="auto" w:fill="FFFFFF"/>
        <w:spacing w:after="120" w:line="240" w:lineRule="auto"/>
        <w:ind w:left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:rsidR="00BF0BF9" w:rsidRPr="00B51D07" w:rsidRDefault="00BF0BF9" w:rsidP="00243C54">
      <w:pPr>
        <w:pStyle w:val="Akapitzlist"/>
        <w:numPr>
          <w:ilvl w:val="0"/>
          <w:numId w:val="8"/>
        </w:numPr>
        <w:shd w:val="clear" w:color="auto" w:fill="FFFFFF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51D0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Przedmiot zamówienia:</w:t>
      </w:r>
    </w:p>
    <w:p w:rsidR="00243C54" w:rsidRPr="00882D35" w:rsidRDefault="00BF0BF9" w:rsidP="00243C54">
      <w:pPr>
        <w:numPr>
          <w:ilvl w:val="0"/>
          <w:numId w:val="10"/>
        </w:num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51D07">
        <w:rPr>
          <w:rFonts w:ascii="Times New Roman" w:eastAsia="Times New Roman" w:hAnsi="Times New Roman" w:cs="Times New Roman"/>
          <w:sz w:val="24"/>
          <w:szCs w:val="24"/>
          <w:lang w:eastAsia="pl-PL"/>
        </w:rPr>
        <w:t>Przeprowadzenie szkolenia z zakresu</w:t>
      </w:r>
      <w:r w:rsidR="00243C54" w:rsidRPr="00B51D07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Pr="00B51D0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9956AE" w:rsidRPr="00882D35" w:rsidRDefault="009956AE" w:rsidP="009956AE">
      <w:pPr>
        <w:shd w:val="clear" w:color="auto" w:fill="FFFFFF"/>
        <w:spacing w:after="120" w:line="240" w:lineRule="auto"/>
        <w:ind w:left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882D35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nabycia wiedzy oraz kompetencji, niezbędnych do przeprowadzania audytów wewnętrznych w organizacji.</w:t>
      </w:r>
    </w:p>
    <w:p w:rsidR="009F7E77" w:rsidRPr="00B51D07" w:rsidRDefault="009F7E77" w:rsidP="00243C54">
      <w:pPr>
        <w:numPr>
          <w:ilvl w:val="0"/>
          <w:numId w:val="10"/>
        </w:num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51D0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Kod CPV: </w:t>
      </w:r>
    </w:p>
    <w:p w:rsidR="009956AE" w:rsidRPr="00B51D07" w:rsidRDefault="009956AE" w:rsidP="00750DEF">
      <w:pPr>
        <w:shd w:val="clear" w:color="auto" w:fill="FFFFFF"/>
        <w:spacing w:after="12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B51D0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80511000-9 – usługi szkolenia personelu.</w:t>
      </w:r>
    </w:p>
    <w:p w:rsidR="00243C54" w:rsidRPr="00B51D07" w:rsidRDefault="00BF0BF9" w:rsidP="00243C54">
      <w:pPr>
        <w:numPr>
          <w:ilvl w:val="0"/>
          <w:numId w:val="10"/>
        </w:num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51D0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Szkolenie powinno obejmować następujące zagadnienia: </w:t>
      </w:r>
    </w:p>
    <w:p w:rsidR="00BB5177" w:rsidRPr="00B51D07" w:rsidRDefault="00BB5177" w:rsidP="00243C54">
      <w:pPr>
        <w:shd w:val="clear" w:color="auto" w:fill="FFFFFF"/>
        <w:spacing w:after="12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B51D0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- wiedzę z zakresu działań operacyjnych i zrozumienie kontekstu organizacji oraz jej elementów. Korzyści płynące z wdrożenia systemu zarządzania jakością i ciągłego doskonalenia.</w:t>
      </w:r>
    </w:p>
    <w:p w:rsidR="00BB5177" w:rsidRPr="00B51D07" w:rsidRDefault="00BB5177" w:rsidP="00243C54">
      <w:pPr>
        <w:shd w:val="clear" w:color="auto" w:fill="FFFFFF"/>
        <w:spacing w:after="12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B51D0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- informacje z zakresu systemu zarządzania jakością i planowania działań, w kontekście ryzyk, szans oraz oceny wyników. </w:t>
      </w:r>
    </w:p>
    <w:p w:rsidR="00BB5177" w:rsidRPr="00B51D07" w:rsidRDefault="00BB5177" w:rsidP="00243C54">
      <w:pPr>
        <w:shd w:val="clear" w:color="auto" w:fill="FFFFFF"/>
        <w:spacing w:after="12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B51D0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- szczegółowe informacje na temat poszczególnych etapów procesu audytowania, takich jak: przygotowanie i plan audytu, lista pytań audytowych, działania na miejscu, wnioski oraz raport z audytu.</w:t>
      </w:r>
    </w:p>
    <w:p w:rsidR="00BB5177" w:rsidRPr="00B51D07" w:rsidRDefault="00BB5177" w:rsidP="00243C54">
      <w:pPr>
        <w:shd w:val="clear" w:color="auto" w:fill="FFFFFF"/>
        <w:spacing w:after="12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B51D0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- kompetencje i cechy osobowościowe audytorów. </w:t>
      </w:r>
    </w:p>
    <w:p w:rsidR="00243C54" w:rsidRPr="00B51D07" w:rsidRDefault="00BF0BF9" w:rsidP="00243C54">
      <w:pPr>
        <w:numPr>
          <w:ilvl w:val="0"/>
          <w:numId w:val="10"/>
        </w:num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51D07">
        <w:rPr>
          <w:rFonts w:ascii="Times New Roman" w:eastAsia="Times New Roman" w:hAnsi="Times New Roman" w:cs="Times New Roman"/>
          <w:sz w:val="24"/>
          <w:szCs w:val="24"/>
          <w:lang w:eastAsia="pl-PL"/>
        </w:rPr>
        <w:t>Szkolenie powinno być realizowane w formie</w:t>
      </w:r>
      <w:r w:rsidR="00243C54" w:rsidRPr="00B51D07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:rsidR="00BF0BF9" w:rsidRPr="00B51D07" w:rsidRDefault="00BB5177" w:rsidP="00243C54">
      <w:pPr>
        <w:shd w:val="clear" w:color="auto" w:fill="FFFFFF"/>
        <w:spacing w:after="12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B51D0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zdalnej on-line z wykorzystaniem platformy e-learningowej/komunikatora zapewnionej przez Wykonawcę</w:t>
      </w:r>
    </w:p>
    <w:p w:rsidR="00BF0BF9" w:rsidRPr="00B51D07" w:rsidRDefault="00BF0BF9" w:rsidP="00BB5177">
      <w:pPr>
        <w:pStyle w:val="Akapitzlist"/>
        <w:numPr>
          <w:ilvl w:val="0"/>
          <w:numId w:val="10"/>
        </w:num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51D07">
        <w:rPr>
          <w:rFonts w:ascii="Times New Roman" w:eastAsia="Times New Roman" w:hAnsi="Times New Roman" w:cs="Times New Roman"/>
          <w:sz w:val="24"/>
          <w:szCs w:val="24"/>
          <w:lang w:eastAsia="pl-PL"/>
        </w:rPr>
        <w:t>Szkolenie powinno trwać</w:t>
      </w:r>
      <w:r w:rsidR="00243C54" w:rsidRPr="00B51D07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:</w:t>
      </w:r>
      <w:r w:rsidRPr="00B51D07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</w:t>
      </w:r>
      <w:r w:rsidR="00BB5177" w:rsidRPr="00B51D07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3 dni robocze,</w:t>
      </w:r>
      <w:r w:rsidR="00882D35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przez</w:t>
      </w:r>
      <w:r w:rsidR="00BB5177" w:rsidRPr="00B51D07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min. 24 godzin tj.</w:t>
      </w:r>
      <w:r w:rsidR="00882D35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przez </w:t>
      </w:r>
      <w:r w:rsidR="00BB5177" w:rsidRPr="00B51D07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min. 7 godzin dziennie, lecz nie więcej niż 10 godzin jedna tura.</w:t>
      </w:r>
    </w:p>
    <w:p w:rsidR="00BF0BF9" w:rsidRPr="00B51D07" w:rsidRDefault="00BF0BF9" w:rsidP="00243C54">
      <w:pPr>
        <w:numPr>
          <w:ilvl w:val="0"/>
          <w:numId w:val="10"/>
        </w:num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51D07">
        <w:rPr>
          <w:rFonts w:ascii="Times New Roman" w:eastAsia="Times New Roman" w:hAnsi="Times New Roman" w:cs="Times New Roman"/>
          <w:sz w:val="24"/>
          <w:szCs w:val="24"/>
          <w:lang w:eastAsia="pl-PL"/>
        </w:rPr>
        <w:t>Szkolenie powinno być przeprowadzone w</w:t>
      </w:r>
      <w:r w:rsidR="00BB5177" w:rsidRPr="00B51D07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Pr="00B51D0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platforma e-learningowa.</w:t>
      </w:r>
    </w:p>
    <w:p w:rsidR="00BF0BF9" w:rsidRPr="00882D35" w:rsidRDefault="00BF0BF9" w:rsidP="00243C54">
      <w:pPr>
        <w:pStyle w:val="Akapitzlist"/>
        <w:numPr>
          <w:ilvl w:val="0"/>
          <w:numId w:val="10"/>
        </w:num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51D07">
        <w:rPr>
          <w:rFonts w:ascii="Times New Roman" w:eastAsia="Times New Roman" w:hAnsi="Times New Roman" w:cs="Times New Roman"/>
          <w:sz w:val="24"/>
          <w:szCs w:val="24"/>
          <w:lang w:eastAsia="pl-PL"/>
        </w:rPr>
        <w:t>Cel szkolenia:</w:t>
      </w:r>
    </w:p>
    <w:p w:rsidR="00BF0BF9" w:rsidRPr="00882D35" w:rsidRDefault="00230DE3" w:rsidP="00243C54">
      <w:pPr>
        <w:shd w:val="clear" w:color="auto" w:fill="FFFFFF"/>
        <w:spacing w:after="12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B51D0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Zdobycie i p</w:t>
      </w:r>
      <w:r w:rsidR="00BF0BF9" w:rsidRPr="00B51D0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odniesienie kompetencji pracowników w zakresie </w:t>
      </w:r>
      <w:r w:rsidR="00BB5177" w:rsidRPr="00B51D0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normy ISO 9001:2015 oraz technik audytowania.</w:t>
      </w:r>
    </w:p>
    <w:p w:rsidR="00BF0BF9" w:rsidRPr="00882D35" w:rsidRDefault="00BF0BF9" w:rsidP="00243C54">
      <w:pPr>
        <w:pStyle w:val="Akapitzlist"/>
        <w:numPr>
          <w:ilvl w:val="0"/>
          <w:numId w:val="10"/>
        </w:num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51D0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Wymagania dotyczące </w:t>
      </w:r>
      <w:r w:rsidR="00DB0CEE" w:rsidRPr="00B51D0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Wykonawcy i </w:t>
      </w:r>
      <w:r w:rsidRPr="00B51D07">
        <w:rPr>
          <w:rFonts w:ascii="Times New Roman" w:eastAsia="Times New Roman" w:hAnsi="Times New Roman" w:cs="Times New Roman"/>
          <w:sz w:val="24"/>
          <w:szCs w:val="24"/>
          <w:lang w:eastAsia="pl-PL"/>
        </w:rPr>
        <w:t>kadry szkoleniowej:</w:t>
      </w:r>
    </w:p>
    <w:p w:rsidR="002C0294" w:rsidRPr="00B51D07" w:rsidRDefault="002C0294" w:rsidP="00A7390A">
      <w:pPr>
        <w:pStyle w:val="NormalnyWeb"/>
        <w:ind w:left="1145"/>
        <w:jc w:val="both"/>
        <w:rPr>
          <w:i/>
        </w:rPr>
      </w:pPr>
      <w:r w:rsidRPr="00B51D07">
        <w:rPr>
          <w:i/>
        </w:rPr>
        <w:t>Wykonawca musi posiadać wdrożony system zarządzania jakością wg normy ISO 9001:2015.</w:t>
      </w:r>
    </w:p>
    <w:p w:rsidR="002C0294" w:rsidRPr="00B51D07" w:rsidRDefault="002C0294" w:rsidP="00A7390A">
      <w:pPr>
        <w:pStyle w:val="NormalnyWeb"/>
        <w:ind w:left="1145"/>
        <w:jc w:val="both"/>
        <w:rPr>
          <w:i/>
        </w:rPr>
      </w:pPr>
      <w:r w:rsidRPr="00B51D07">
        <w:rPr>
          <w:i/>
        </w:rPr>
        <w:t>Wykonawca musi dysponować osobami - instruktorami, którzy będą prowadzili szkolenie :</w:t>
      </w:r>
    </w:p>
    <w:p w:rsidR="002C0294" w:rsidRPr="00B51D07" w:rsidRDefault="002C0294" w:rsidP="002C0294">
      <w:pPr>
        <w:pStyle w:val="NormalnyWeb"/>
        <w:numPr>
          <w:ilvl w:val="0"/>
          <w:numId w:val="17"/>
        </w:numPr>
        <w:ind w:left="1560"/>
        <w:jc w:val="both"/>
        <w:rPr>
          <w:i/>
        </w:rPr>
      </w:pPr>
      <w:r w:rsidRPr="00B51D07">
        <w:rPr>
          <w:i/>
        </w:rPr>
        <w:t xml:space="preserve">posiadającymi aktualny certyfikaty minimum ISO 9001:2015 lub równoważny oraz </w:t>
      </w:r>
    </w:p>
    <w:p w:rsidR="002C0294" w:rsidRPr="00B51D07" w:rsidRDefault="002C0294" w:rsidP="002C0294">
      <w:pPr>
        <w:pStyle w:val="NormalnyWeb"/>
        <w:numPr>
          <w:ilvl w:val="0"/>
          <w:numId w:val="17"/>
        </w:numPr>
        <w:ind w:left="1560"/>
        <w:jc w:val="both"/>
        <w:rPr>
          <w:i/>
        </w:rPr>
      </w:pPr>
      <w:r w:rsidRPr="00B51D07">
        <w:rPr>
          <w:i/>
        </w:rPr>
        <w:lastRenderedPageBreak/>
        <w:t>posiadającymi odpowiednie kwalifikacje tj. instruktorami posiadającymi aktualną wiedzę ekspercką praktyczną i teoretyczną w tematyce przedmiotowego szkolenia.</w:t>
      </w:r>
    </w:p>
    <w:p w:rsidR="009F7E77" w:rsidRPr="00882D35" w:rsidRDefault="009F7E77" w:rsidP="009F7E77">
      <w:pPr>
        <w:pStyle w:val="Akapitzlist"/>
        <w:numPr>
          <w:ilvl w:val="0"/>
          <w:numId w:val="10"/>
        </w:num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51D07">
        <w:rPr>
          <w:rFonts w:ascii="Times New Roman" w:eastAsia="Times New Roman" w:hAnsi="Times New Roman" w:cs="Times New Roman"/>
          <w:sz w:val="24"/>
          <w:szCs w:val="24"/>
          <w:lang w:eastAsia="pl-PL"/>
        </w:rPr>
        <w:t>Podział zamówienia na części:</w:t>
      </w:r>
    </w:p>
    <w:p w:rsidR="009F7E77" w:rsidRPr="00882D35" w:rsidRDefault="009F7E77" w:rsidP="009F7E77">
      <w:pPr>
        <w:shd w:val="clear" w:color="auto" w:fill="FFFFFF"/>
        <w:spacing w:after="12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B51D0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nie</w:t>
      </w:r>
    </w:p>
    <w:p w:rsidR="00BF0BF9" w:rsidRPr="00882D35" w:rsidRDefault="00BF0BF9" w:rsidP="00243C54">
      <w:pPr>
        <w:pStyle w:val="Akapitzlist"/>
        <w:numPr>
          <w:ilvl w:val="0"/>
          <w:numId w:val="8"/>
        </w:numPr>
        <w:shd w:val="clear" w:color="auto" w:fill="FFFFFF"/>
        <w:spacing w:after="12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51D0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Materiały szkoleniowe:</w:t>
      </w:r>
    </w:p>
    <w:p w:rsidR="008459A8" w:rsidRPr="00B51D07" w:rsidRDefault="008459A8" w:rsidP="00A34848">
      <w:pPr>
        <w:shd w:val="clear" w:color="auto" w:fill="FFFFFF"/>
        <w:spacing w:after="120" w:line="240" w:lineRule="auto"/>
        <w:ind w:left="28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B51D0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Szkolenie musi być oparte o zagadnienia teoretyczne i ćwiczenia praktyczne. Prowadzący ma obowiązek udostępnić materiały edukacyjne w formie elektronicznej najpóźniej </w:t>
      </w:r>
      <w:r w:rsidR="00882D35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br/>
      </w:r>
      <w:r w:rsidRPr="00B51D0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w pierwszym dniu szkolenia</w:t>
      </w:r>
      <w:r w:rsidR="00A34848" w:rsidRPr="00B51D0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.</w:t>
      </w:r>
      <w:r w:rsidR="00A34848" w:rsidRPr="00882D35">
        <w:t xml:space="preserve"> </w:t>
      </w:r>
      <w:r w:rsidR="00A34848" w:rsidRPr="00B51D0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Zamawiający nie wyraża zgody na korzystanie z narzędzi teleinformatycznych, których stosowanie wiąże się z transferem danych osobowych poza Europejski Obszar Gospodarczy (EOG).</w:t>
      </w:r>
    </w:p>
    <w:p w:rsidR="00BF0BF9" w:rsidRPr="00882D35" w:rsidRDefault="00BF0BF9" w:rsidP="00243C54">
      <w:pPr>
        <w:pStyle w:val="Akapitzlist"/>
        <w:numPr>
          <w:ilvl w:val="0"/>
          <w:numId w:val="8"/>
        </w:numPr>
        <w:shd w:val="clear" w:color="auto" w:fill="FFFFFF"/>
        <w:spacing w:after="12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51D0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Warunki realizacji:</w:t>
      </w:r>
    </w:p>
    <w:p w:rsidR="00A34848" w:rsidRPr="00882D35" w:rsidRDefault="008459A8" w:rsidP="008459A8">
      <w:pPr>
        <w:shd w:val="clear" w:color="auto" w:fill="FFFFFF"/>
        <w:spacing w:after="120" w:line="240" w:lineRule="auto"/>
        <w:ind w:left="426"/>
        <w:jc w:val="both"/>
      </w:pPr>
      <w:r w:rsidRPr="00B51D0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Szkolenie musi odbywać się w dni robocze.</w:t>
      </w:r>
      <w:r w:rsidR="00A34848" w:rsidRPr="00882D35">
        <w:t xml:space="preserve"> </w:t>
      </w:r>
    </w:p>
    <w:p w:rsidR="00BF0BF9" w:rsidRPr="00B51D07" w:rsidRDefault="00A34848" w:rsidP="008459A8">
      <w:pPr>
        <w:shd w:val="clear" w:color="auto" w:fill="FFFFFF"/>
        <w:spacing w:after="120" w:line="240" w:lineRule="auto"/>
        <w:ind w:left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B51D0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Za ukończenie szkolenia uznaje się odbycie przez uczestnika wszystkich elementów szkolenia stacjonarnego oraz otrzymanie od Wykonawcy </w:t>
      </w:r>
      <w:r w:rsidR="00230DE3" w:rsidRPr="00B51D0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imiennych </w:t>
      </w:r>
      <w:r w:rsidRPr="00B51D0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certyfikat</w:t>
      </w:r>
      <w:r w:rsidR="00230DE3" w:rsidRPr="00B51D0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ów</w:t>
      </w:r>
      <w:r w:rsidRPr="00B51D0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 w:rsidR="001A2E50" w:rsidRPr="00B51D0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„Audytora wewnętrznego systemu zarządzania jakością wg normy ISO 9001:2015”</w:t>
      </w:r>
      <w:r w:rsidRPr="00B51D0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.</w:t>
      </w:r>
    </w:p>
    <w:p w:rsidR="00BF0BF9" w:rsidRPr="00882D35" w:rsidRDefault="00BF0BF9" w:rsidP="00243C54">
      <w:pPr>
        <w:pStyle w:val="Akapitzlist"/>
        <w:numPr>
          <w:ilvl w:val="0"/>
          <w:numId w:val="8"/>
        </w:numPr>
        <w:shd w:val="clear" w:color="auto" w:fill="FFFFFF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51D0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Ewaluacja:</w:t>
      </w:r>
    </w:p>
    <w:p w:rsidR="00475AD9" w:rsidRPr="00B51D07" w:rsidRDefault="00475AD9" w:rsidP="008459A8">
      <w:pPr>
        <w:shd w:val="clear" w:color="auto" w:fill="FFFFFF"/>
        <w:spacing w:after="120" w:line="240" w:lineRule="auto"/>
        <w:ind w:left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B51D0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Wykonawca po zakończeniu szkolenia oraz na każde żądanie, prześle drogą e-mail osobie wyznaczonej do kontaktu ze strony </w:t>
      </w:r>
      <w:bookmarkStart w:id="0" w:name="_GoBack"/>
      <w:r w:rsidRPr="00B51D0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Zamawiającego, podpisany elektronicznie dokument raportu zawierający informację o stanie realizacji postępów w szkoleniu każdego uczestnika.</w:t>
      </w:r>
    </w:p>
    <w:p w:rsidR="00BF0BF9" w:rsidRPr="00882D35" w:rsidRDefault="00BF0BF9" w:rsidP="00243C54">
      <w:pPr>
        <w:pStyle w:val="Akapitzlist"/>
        <w:numPr>
          <w:ilvl w:val="0"/>
          <w:numId w:val="8"/>
        </w:numPr>
        <w:shd w:val="clear" w:color="auto" w:fill="FFFFFF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51D0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Dodatkowe wymagania:</w:t>
      </w:r>
    </w:p>
    <w:p w:rsidR="00BF0BF9" w:rsidRPr="00B51D07" w:rsidRDefault="008459A8" w:rsidP="00475AD9">
      <w:pPr>
        <w:shd w:val="clear" w:color="auto" w:fill="FFFFFF"/>
        <w:spacing w:after="120" w:line="240" w:lineRule="auto"/>
        <w:ind w:left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B51D0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Wynagrodzenie dla Wykonawcy będzie wypłacone po przeprowadzeniu szkolenia, na podstawie faktury wystawionej przez Wykonawcę, przesłanej Zamawiającemu w wersji elektronicznej na wskazany adres email osoby kontaktowej wraz z raportem, o którym mowa w pkt. </w:t>
      </w:r>
      <w:r w:rsidR="00A34848" w:rsidRPr="00B51D0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5</w:t>
      </w:r>
      <w:r w:rsidRPr="00B51D0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i kopiami certyfikatów. Wynagrodzenie płatne będzie zgodnie z zapisami określonymi w umowie.</w:t>
      </w:r>
    </w:p>
    <w:p w:rsidR="00A34848" w:rsidRPr="00882D35" w:rsidRDefault="00BF0BF9" w:rsidP="00750DEF">
      <w:pPr>
        <w:pStyle w:val="Akapitzlist"/>
        <w:numPr>
          <w:ilvl w:val="0"/>
          <w:numId w:val="8"/>
        </w:numPr>
        <w:shd w:val="clear" w:color="auto" w:fill="FFFFFF"/>
        <w:spacing w:after="120" w:line="240" w:lineRule="auto"/>
        <w:ind w:left="425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51D0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Termin realizacji:</w:t>
      </w:r>
      <w:r w:rsidRPr="00B51D0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BF0BF9" w:rsidRPr="00882D35" w:rsidRDefault="00A34848" w:rsidP="00A34848">
      <w:pPr>
        <w:pStyle w:val="Akapitzlist"/>
        <w:shd w:val="clear" w:color="auto" w:fill="FFFFFF"/>
        <w:spacing w:after="120" w:line="240" w:lineRule="auto"/>
        <w:ind w:left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51D0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Realizacja przedmiotu umowy nastąpi w ciągu </w:t>
      </w:r>
      <w:r w:rsidR="001A2E50" w:rsidRPr="00B51D0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6</w:t>
      </w:r>
      <w:r w:rsidRPr="00B51D0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0 dni roboczych od dnia podpisania umowy.</w:t>
      </w:r>
    </w:p>
    <w:p w:rsidR="00750DEF" w:rsidRPr="00882D35" w:rsidRDefault="00750DEF" w:rsidP="00750DEF">
      <w:pPr>
        <w:pStyle w:val="Akapitzlist"/>
        <w:shd w:val="clear" w:color="auto" w:fill="FFFFFF"/>
        <w:spacing w:after="120" w:line="240" w:lineRule="auto"/>
        <w:ind w:left="425"/>
        <w:jc w:val="both"/>
        <w:rPr>
          <w:rFonts w:ascii="Times New Roman" w:eastAsia="Times New Roman" w:hAnsi="Times New Roman" w:cs="Times New Roman"/>
          <w:sz w:val="12"/>
          <w:szCs w:val="24"/>
          <w:lang w:eastAsia="pl-PL"/>
        </w:rPr>
      </w:pPr>
    </w:p>
    <w:p w:rsidR="00BF0BF9" w:rsidRPr="00882D35" w:rsidRDefault="00BF0BF9" w:rsidP="00750DEF">
      <w:pPr>
        <w:pStyle w:val="Akapitzlist"/>
        <w:numPr>
          <w:ilvl w:val="0"/>
          <w:numId w:val="8"/>
        </w:numPr>
        <w:shd w:val="clear" w:color="auto" w:fill="FFFFFF"/>
        <w:spacing w:before="120" w:after="120" w:line="240" w:lineRule="auto"/>
        <w:ind w:left="425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51D0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Miejsce realizacji:</w:t>
      </w:r>
      <w:r w:rsidRPr="00B51D0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34848" w:rsidRPr="00B51D0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on-line.</w:t>
      </w:r>
    </w:p>
    <w:bookmarkEnd w:id="0"/>
    <w:p w:rsidR="00EF25E1" w:rsidRPr="00882D35" w:rsidRDefault="00EF25E1"/>
    <w:sectPr w:rsidR="00EF25E1" w:rsidRPr="00882D3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2B95" w:rsidRDefault="00062B95" w:rsidP="00417247">
      <w:pPr>
        <w:spacing w:after="0" w:line="240" w:lineRule="auto"/>
      </w:pPr>
      <w:r>
        <w:separator/>
      </w:r>
    </w:p>
  </w:endnote>
  <w:endnote w:type="continuationSeparator" w:id="0">
    <w:p w:rsidR="00062B95" w:rsidRDefault="00062B95" w:rsidP="00417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2B95" w:rsidRDefault="00062B95" w:rsidP="00417247">
      <w:pPr>
        <w:spacing w:after="0" w:line="240" w:lineRule="auto"/>
      </w:pPr>
      <w:r>
        <w:separator/>
      </w:r>
    </w:p>
  </w:footnote>
  <w:footnote w:type="continuationSeparator" w:id="0">
    <w:p w:rsidR="00062B95" w:rsidRDefault="00062B95" w:rsidP="004172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247" w:rsidRDefault="00417247">
    <w:pPr>
      <w:pStyle w:val="Nagwek"/>
    </w:pPr>
    <w:r w:rsidRPr="00E72E1B">
      <w:rPr>
        <w:rFonts w:ascii="Lato" w:hAnsi="Lato"/>
        <w:b/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-338731</wp:posOffset>
          </wp:positionV>
          <wp:extent cx="6035040" cy="832350"/>
          <wp:effectExtent l="0" t="0" r="3810" b="6350"/>
          <wp:wrapSquare wrapText="bothSides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040" cy="832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B16FC"/>
    <w:multiLevelType w:val="multilevel"/>
    <w:tmpl w:val="CAA0D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6643E0"/>
    <w:multiLevelType w:val="multilevel"/>
    <w:tmpl w:val="43045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D839CE"/>
    <w:multiLevelType w:val="hybridMultilevel"/>
    <w:tmpl w:val="ACE697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B22DC"/>
    <w:multiLevelType w:val="hybridMultilevel"/>
    <w:tmpl w:val="253AA9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536F2"/>
    <w:multiLevelType w:val="hybridMultilevel"/>
    <w:tmpl w:val="5586621A"/>
    <w:lvl w:ilvl="0" w:tplc="04150017">
      <w:start w:val="1"/>
      <w:numFmt w:val="lowerLetter"/>
      <w:lvlText w:val="%1)"/>
      <w:lvlJc w:val="left"/>
      <w:pPr>
        <w:ind w:left="2195" w:hanging="360"/>
      </w:pPr>
    </w:lvl>
    <w:lvl w:ilvl="1" w:tplc="04150019" w:tentative="1">
      <w:start w:val="1"/>
      <w:numFmt w:val="lowerLetter"/>
      <w:lvlText w:val="%2."/>
      <w:lvlJc w:val="left"/>
      <w:pPr>
        <w:ind w:left="2915" w:hanging="360"/>
      </w:pPr>
    </w:lvl>
    <w:lvl w:ilvl="2" w:tplc="0415001B" w:tentative="1">
      <w:start w:val="1"/>
      <w:numFmt w:val="lowerRoman"/>
      <w:lvlText w:val="%3."/>
      <w:lvlJc w:val="right"/>
      <w:pPr>
        <w:ind w:left="3635" w:hanging="180"/>
      </w:pPr>
    </w:lvl>
    <w:lvl w:ilvl="3" w:tplc="0415000F" w:tentative="1">
      <w:start w:val="1"/>
      <w:numFmt w:val="decimal"/>
      <w:lvlText w:val="%4."/>
      <w:lvlJc w:val="left"/>
      <w:pPr>
        <w:ind w:left="4355" w:hanging="360"/>
      </w:pPr>
    </w:lvl>
    <w:lvl w:ilvl="4" w:tplc="04150019" w:tentative="1">
      <w:start w:val="1"/>
      <w:numFmt w:val="lowerLetter"/>
      <w:lvlText w:val="%5."/>
      <w:lvlJc w:val="left"/>
      <w:pPr>
        <w:ind w:left="5075" w:hanging="360"/>
      </w:pPr>
    </w:lvl>
    <w:lvl w:ilvl="5" w:tplc="0415001B" w:tentative="1">
      <w:start w:val="1"/>
      <w:numFmt w:val="lowerRoman"/>
      <w:lvlText w:val="%6."/>
      <w:lvlJc w:val="right"/>
      <w:pPr>
        <w:ind w:left="5795" w:hanging="180"/>
      </w:pPr>
    </w:lvl>
    <w:lvl w:ilvl="6" w:tplc="0415000F" w:tentative="1">
      <w:start w:val="1"/>
      <w:numFmt w:val="decimal"/>
      <w:lvlText w:val="%7."/>
      <w:lvlJc w:val="left"/>
      <w:pPr>
        <w:ind w:left="6515" w:hanging="360"/>
      </w:pPr>
    </w:lvl>
    <w:lvl w:ilvl="7" w:tplc="04150019" w:tentative="1">
      <w:start w:val="1"/>
      <w:numFmt w:val="lowerLetter"/>
      <w:lvlText w:val="%8."/>
      <w:lvlJc w:val="left"/>
      <w:pPr>
        <w:ind w:left="7235" w:hanging="360"/>
      </w:pPr>
    </w:lvl>
    <w:lvl w:ilvl="8" w:tplc="0415001B" w:tentative="1">
      <w:start w:val="1"/>
      <w:numFmt w:val="lowerRoman"/>
      <w:lvlText w:val="%9."/>
      <w:lvlJc w:val="right"/>
      <w:pPr>
        <w:ind w:left="7955" w:hanging="180"/>
      </w:pPr>
    </w:lvl>
  </w:abstractNum>
  <w:abstractNum w:abstractNumId="5" w15:restartNumberingAfterBreak="0">
    <w:nsid w:val="30C4121C"/>
    <w:multiLevelType w:val="hybridMultilevel"/>
    <w:tmpl w:val="A67A13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DD5E37"/>
    <w:multiLevelType w:val="multilevel"/>
    <w:tmpl w:val="7340D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BE1889"/>
    <w:multiLevelType w:val="multilevel"/>
    <w:tmpl w:val="06683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4A125A"/>
    <w:multiLevelType w:val="hybridMultilevel"/>
    <w:tmpl w:val="5F047D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431B6B"/>
    <w:multiLevelType w:val="hybridMultilevel"/>
    <w:tmpl w:val="05E440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790C25"/>
    <w:multiLevelType w:val="multilevel"/>
    <w:tmpl w:val="35CEA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6967306"/>
    <w:multiLevelType w:val="hybridMultilevel"/>
    <w:tmpl w:val="14C2D6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D95C10"/>
    <w:multiLevelType w:val="multilevel"/>
    <w:tmpl w:val="45229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0667DB0"/>
    <w:multiLevelType w:val="hybridMultilevel"/>
    <w:tmpl w:val="86D2C0DC"/>
    <w:lvl w:ilvl="0" w:tplc="04150011">
      <w:start w:val="1"/>
      <w:numFmt w:val="decimal"/>
      <w:lvlText w:val="%1)"/>
      <w:lvlJc w:val="left"/>
      <w:pPr>
        <w:ind w:left="1145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 w15:restartNumberingAfterBreak="0">
    <w:nsid w:val="678A6477"/>
    <w:multiLevelType w:val="hybridMultilevel"/>
    <w:tmpl w:val="D3B42C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C77BEE"/>
    <w:multiLevelType w:val="multilevel"/>
    <w:tmpl w:val="64581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A777A27"/>
    <w:multiLevelType w:val="hybridMultilevel"/>
    <w:tmpl w:val="94980CC0"/>
    <w:lvl w:ilvl="0" w:tplc="68AC07B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1"/>
  </w:num>
  <w:num w:numId="5">
    <w:abstractNumId w:val="15"/>
  </w:num>
  <w:num w:numId="6">
    <w:abstractNumId w:val="12"/>
  </w:num>
  <w:num w:numId="7">
    <w:abstractNumId w:val="6"/>
  </w:num>
  <w:num w:numId="8">
    <w:abstractNumId w:val="16"/>
  </w:num>
  <w:num w:numId="9">
    <w:abstractNumId w:val="5"/>
  </w:num>
  <w:num w:numId="10">
    <w:abstractNumId w:val="8"/>
  </w:num>
  <w:num w:numId="11">
    <w:abstractNumId w:val="2"/>
  </w:num>
  <w:num w:numId="12">
    <w:abstractNumId w:val="11"/>
  </w:num>
  <w:num w:numId="13">
    <w:abstractNumId w:val="3"/>
  </w:num>
  <w:num w:numId="14">
    <w:abstractNumId w:val="14"/>
  </w:num>
  <w:num w:numId="15">
    <w:abstractNumId w:val="9"/>
  </w:num>
  <w:num w:numId="16">
    <w:abstractNumId w:val="1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BF9"/>
    <w:rsid w:val="000535FB"/>
    <w:rsid w:val="00062B95"/>
    <w:rsid w:val="00072AB2"/>
    <w:rsid w:val="001415A3"/>
    <w:rsid w:val="001803D9"/>
    <w:rsid w:val="001A2E50"/>
    <w:rsid w:val="001C3B26"/>
    <w:rsid w:val="00230DE3"/>
    <w:rsid w:val="00243C54"/>
    <w:rsid w:val="00294EA1"/>
    <w:rsid w:val="002C0294"/>
    <w:rsid w:val="003825FC"/>
    <w:rsid w:val="003A7419"/>
    <w:rsid w:val="00417247"/>
    <w:rsid w:val="00475AD9"/>
    <w:rsid w:val="005312AB"/>
    <w:rsid w:val="006C2F77"/>
    <w:rsid w:val="00750DEF"/>
    <w:rsid w:val="00843F77"/>
    <w:rsid w:val="008459A8"/>
    <w:rsid w:val="00882D35"/>
    <w:rsid w:val="009956AE"/>
    <w:rsid w:val="009B3A36"/>
    <w:rsid w:val="009F7E77"/>
    <w:rsid w:val="00A34848"/>
    <w:rsid w:val="00A7390A"/>
    <w:rsid w:val="00A80D48"/>
    <w:rsid w:val="00A96563"/>
    <w:rsid w:val="00AD38BB"/>
    <w:rsid w:val="00AF2BE3"/>
    <w:rsid w:val="00B51D07"/>
    <w:rsid w:val="00BB5177"/>
    <w:rsid w:val="00BF0BF9"/>
    <w:rsid w:val="00C26AA8"/>
    <w:rsid w:val="00D3039B"/>
    <w:rsid w:val="00D65843"/>
    <w:rsid w:val="00DB0CEE"/>
    <w:rsid w:val="00E13367"/>
    <w:rsid w:val="00E26FAE"/>
    <w:rsid w:val="00EF25E1"/>
    <w:rsid w:val="00F50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04CB69-4767-407B-B835-54EFA1DFB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uv3um">
    <w:name w:val="uv3um"/>
    <w:basedOn w:val="Domylnaczcionkaakapitu"/>
    <w:rsid w:val="00BF0BF9"/>
  </w:style>
  <w:style w:type="paragraph" w:styleId="Nagwek">
    <w:name w:val="header"/>
    <w:basedOn w:val="Normalny"/>
    <w:link w:val="NagwekZnak"/>
    <w:uiPriority w:val="99"/>
    <w:unhideWhenUsed/>
    <w:rsid w:val="00417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7247"/>
  </w:style>
  <w:style w:type="paragraph" w:styleId="Stopka">
    <w:name w:val="footer"/>
    <w:basedOn w:val="Normalny"/>
    <w:link w:val="StopkaZnak"/>
    <w:uiPriority w:val="99"/>
    <w:unhideWhenUsed/>
    <w:rsid w:val="00417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7247"/>
  </w:style>
  <w:style w:type="paragraph" w:styleId="Akapitzlist">
    <w:name w:val="List Paragraph"/>
    <w:basedOn w:val="Normalny"/>
    <w:uiPriority w:val="34"/>
    <w:qFormat/>
    <w:rsid w:val="00243C5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F7E77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2C02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02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2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2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9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19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663489">
                  <w:marLeft w:val="0"/>
                  <w:marRight w:val="0"/>
                  <w:marTop w:val="1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700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13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341703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61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26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39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46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299289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855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90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68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58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276696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72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5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85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1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10318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779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2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39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01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651903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282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14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60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57995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28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2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46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7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99219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989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9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1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66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651589">
                  <w:marLeft w:val="0"/>
                  <w:marRight w:val="0"/>
                  <w:marTop w:val="1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78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90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356924">
                  <w:marLeft w:val="0"/>
                  <w:marRight w:val="0"/>
                  <w:marTop w:val="1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482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Biela</dc:creator>
  <cp:keywords/>
  <dc:description/>
  <cp:lastModifiedBy>Anna Popławska-Kozicka</cp:lastModifiedBy>
  <cp:revision>14</cp:revision>
  <dcterms:created xsi:type="dcterms:W3CDTF">2026-01-09T08:34:00Z</dcterms:created>
  <dcterms:modified xsi:type="dcterms:W3CDTF">2026-02-27T08:25:00Z</dcterms:modified>
</cp:coreProperties>
</file>